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4"/>
          <w:szCs w:val="24"/>
          <w:rtl/>
        </w:rPr>
        <w:t xml:space="preserve">👩‍🏫 מהדורה למורה • 🟢 עולים</w:t>
      </w:r>
    </w:p>
    <w:p>
      <w:pPr>
        <w:bidi/>
        <w:spacing w:after="60" w:before="0"/>
      </w:pPr>
      <w:r>
        <w:rPr>
          <w:rFonts w:ascii="Arial" w:cs="Arial" w:eastAsia="Arial" w:hAnsi="Arial"/>
          <w:b/>
          <w:bCs/>
          <w:color w:val="2B1D5C"/>
          <w:sz w:val="72"/>
          <w:szCs w:val="72"/>
          <w:rtl/>
        </w:rPr>
        <w:t xml:space="preserve">🧠 מה קורה לי בפנים: פסיכולוגיה של הנוער</w:t>
      </w:r>
    </w:p>
    <w:p>
      <w:pPr>
        <w:bidi/>
        <w:spacing w:after="200" w:before="0"/>
      </w:pPr>
      <w:r>
        <w:rPr>
          <w:rFonts w:ascii="Arial" w:cs="Arial" w:eastAsia="Arial" w:hAnsi="Arial"/>
          <w:color w:val="4A4560"/>
          <w:sz w:val="30"/>
          <w:szCs w:val="30"/>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מטרות השיעור</w:t>
            </w:r>
          </w:p>
          <w:p>
            <w:pPr>
              <w:bidi/>
              <w:spacing w:after="80" w:before="0"/>
            </w:pPr>
            <w:r>
              <w:rPr>
                <w:rFonts w:ascii="Arial" w:cs="Arial" w:eastAsia="Arial" w:hAnsi="Arial"/>
                <w:sz w:val="28"/>
                <w:szCs w:val="28"/>
                <w:rtl/>
              </w:rPr>
              <w:t xml:space="preserve">• לאתר מידע גלוי בטקסט ולהסיק מסקנות על השינויים במוח המתבגר, על תגובת הלחץ בגוף ועל דרכים פשוטות להירגע.</w:t>
            </w:r>
          </w:p>
          <w:p>
            <w:pPr>
              <w:bidi/>
              <w:spacing w:after="80" w:before="0"/>
            </w:pPr>
            <w:r>
              <w:rPr>
                <w:rFonts w:ascii="Arial" w:cs="Arial" w:eastAsia="Arial" w:hAnsi="Arial"/>
                <w:sz w:val="28"/>
                <w:szCs w:val="28"/>
                <w:rtl/>
              </w:rPr>
              <w:t xml:space="preserve">• לזהות את מבנה הטקסט (סיפורי, מידעי עם טבלה, טיעוני) ואת מרכיבי הטיעון: טענה, ראיה, טענת נגד והפרכה. להשתמש נכון במילות קישור.</w:t>
            </w:r>
          </w:p>
          <w:p>
            <w:pPr>
              <w:bidi/>
              <w:spacing w:after="80" w:before="0"/>
            </w:pPr>
            <w:r>
              <w:rPr>
                <w:rFonts w:ascii="Arial" w:cs="Arial" w:eastAsia="Arial" w:hAnsi="Arial"/>
                <w:sz w:val="28"/>
                <w:szCs w:val="28"/>
                <w:rtl/>
              </w:rPr>
              <w:t xml:space="preserve">• להכיר ארגז כלים להתמודדות רגשית: נשימת בטן, מתן שם לרגש, שינה, תנועה ופנייה למבוגר/ת. לגבש עמדה אישית ומנומקת לגבי מבחני אישיות.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פתיחה: מזג האוויר שלי</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שאלת הפתיחה על 'מזג האוויר' של השבוע. בוחרים רק בלב, ומי שרוצה משתף/ת. מציגים את שלושת מפלסי הצלילה: פני המים, צלילה, המעמקים. לפני הקריאה מנבאים: מה לדעתכם קורה במוח כשרגש מרגיש חזק?</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צלילה ראשונה: המוח בבנייה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קוראים את הטקסט המידעי עם הטבלה (קליפת המוח הקדם-מצחית, מיקוד חברתי, שעון השינה, התגובה ללחץ). עוצרים בתחנת העצירה. עונים על שאלות פני המים ועל שאלה אחת מתוך הטבלה ('מה עוזר').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שלוש הדקות של יותם ותרגול</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קוראים את הסיפור, ומסמנים בו את סימני הלחץ בגוף ואת הצעדים לפי עש״ן ד״ק. מתרגלים יחד חמישה סבבים של נשימת בטן: שאיפה עד חמש ונשיפה עד חמש. מי שלא רוצה משתתף/ת בשקט או מתבונן/ת.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מזג האוויר הרגשי וארגז הכלים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קוראים את הטקסט על רגשות בגיל ההתבגרות. ממפים את הכלים לפי גש״ר מאח״ד על הלוח. משחק קצר בזוגות: 'צעד שבונה את המוח או מלכודת ששוחקת אותו?'.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9</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המעמקים: ארבע אותיות עליכם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קוראים את המאמר הטיעוני. בזוגות מאתרים את הטענה, את הראיה (המחקר מ-1989), את טענת הנגד ואת ההפרכה. דיון קצר: סולם או קופסה? כל אחד ואחת מגבשים עמדה ומנמקים אותה.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סיכום וכרטיס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ממלאים כרטיס יציאה. תזכורת למי פונים כשמשהו מעיק: יועצת, מחנך/ת, נאמני החוסן המורים או נאמני החוסן התלמידים.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גרסה קצרה – 10 דקות</w:t>
            </w:r>
          </w:p>
          <w:p>
            <w:pPr>
              <w:bidi/>
              <w:spacing w:after="80" w:before="0"/>
            </w:pPr>
            <w:r>
              <w:rPr>
                <w:rFonts w:ascii="Arial" w:cs="Arial" w:eastAsia="Arial" w:hAnsi="Arial"/>
                <w:sz w:val="28"/>
                <w:szCs w:val="28"/>
                <w:rtl/>
              </w:rPr>
              <w:t xml:space="preserve">קוראים את הגרסה המתאימה לכיתה ועונים על שלוש שאלות פני המים. מתרגלים פעם אחת יחד נשימת בטן: חמש בשאיפה וחמש בנשיפה. מסיימים בשאלת דיון אחת ('אמיץ זה לא בלי פחד' או 'סולם או קופסה?') ובתזכורת שמבוגר/ת שמקשיב/ה הוא חלק מארגז הכלים.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שאלת פתיחה לכיתה</w:t>
            </w:r>
          </w:p>
          <w:p>
            <w:pPr>
              <w:bidi/>
              <w:spacing w:after="80" w:before="0"/>
            </w:pPr>
            <w:r>
              <w:rPr>
                <w:rFonts w:ascii="Arial" w:cs="Arial" w:eastAsia="Arial" w:hAnsi="Arial"/>
                <w:sz w:val="28"/>
                <w:szCs w:val="28"/>
                <w:rtl/>
              </w:rPr>
              <w:t xml:space="preserve">אילו הייתם צריכים לתאר את 'מזג האוויר' של השבוע שלכם – שמש, עננים, סופה או קשת – מה הייתם בוחרים? (אפשר לבחור רק בלב, בלי לשתף.) ומה לדעתכם קורה במוח כשרגש מרגיש חזק במיוחד?</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חוסן מבפנים: גש״ר מאח״ד • עש״ן ד״ק • מעש״ה</w:t>
            </w:r>
          </w:p>
          <w:p>
            <w:pPr>
              <w:bidi/>
              <w:spacing w:after="80" w:before="0"/>
            </w:pPr>
            <w:r>
              <w:rPr>
                <w:rFonts w:ascii="Arial" w:cs="Arial" w:eastAsia="Arial" w:hAnsi="Arial"/>
                <w:sz w:val="28"/>
                <w:szCs w:val="28"/>
                <w:rtl/>
              </w:rPr>
              <w:t xml:space="preserve">עש״ן ד״ק מופיע כסדר הצעדים של יותם: עוצר, מכווץ ומשחרר שרירים, נושם לאט לבטן, אומר לעצמו 'הפחד לא אומר שאני לא מסוגל' וצועד צעד קטן קדימה. גש״ר מאח״ד הוא מפת ארגז הכלים במזג האוויר הרגשי: גוף (נשימה, תנועה), שכל (מה הרגש רוצה לומר), רגש (לתת לו שם), אמונה וערכים, חברה (חבר/ה או מבוגר/ת) ודמיון (לדמיין את עצמי מצליח/ה). מעש״ה מתאים כשחבר או חברה לחוצים: מחויבות ('אני כאן איתך'), עידוד לצעד אחד קטן, שאלות ('מה קרה? מה עוזר לך?') והבניית רצף (מה היה, מה עכשיו, מה הלאה). הלב דופק, הידיים מזיעות והנאום בעוד שלוש דקות? גם ליותם זה קרה. עש״ן ד״ק: עוצרים ואומרים "עצור!", מכווצים ומשחררים כתפיים, נושמים לבטן – חמש פנימה וחמש החוצה, דיבור עצמי – "הפחד לא אומר שאני לא מסוגל/ת", וקדימה – צעד קטן אחד. ובארגז הכלים גם גש״ר מאח״ד: גוף, שכל, רגש, חברה ודמיון. וכשמשהו מעיק לאורך זמן – פונים ליועצת או למבוגר/ת משמעותי/ת.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טיפים להנחיה</w:t>
            </w:r>
          </w:p>
          <w:p>
            <w:pPr>
              <w:bidi/>
              <w:spacing w:after="80" w:before="0"/>
            </w:pPr>
            <w:r>
              <w:rPr>
                <w:rFonts w:ascii="Arial" w:cs="Arial" w:eastAsia="Arial" w:hAnsi="Arial"/>
                <w:sz w:val="28"/>
                <w:szCs w:val="28"/>
                <w:rtl/>
              </w:rPr>
              <w:t xml:space="preserve">• טיפ ליועצת: תאמו את השיעור עם יועצת בית הספר מראש. אם תלמיד או תלמידה משתפים מצוקה, הודו להם על השיתוף והקשיבו בלי לשפוט. אל תאבחנו ואל תבטיחו סודיות, והעבירו את המידע ליועצת עוד באותו יום. אפשרו לכל אחד ואחת 'לדלג' על שאלות אישיות, והציעו תמיד לכתוב על דמות. זכרו: זו תמיכה ולא טיפול. הדגישו שרגשות חזקים, לחץ, פחד ושינה מאוחרת הם נורמליים ונפוצים בגיל הזה, ושמבוגר/ת שמקשיב/ה הוא חלק מארגז הכלים. אל תשתמשו בתוויות קליניות כדי לתאר תלמידים ותלמידות, ואל תעירו על מראה או על גוף.</w:t>
            </w:r>
          </w:p>
          <w:p>
            <w:pPr>
              <w:bidi/>
              <w:spacing w:after="80" w:before="0"/>
            </w:pPr>
            <w:r>
              <w:rPr>
                <w:rFonts w:ascii="Arial" w:cs="Arial" w:eastAsia="Arial" w:hAnsi="Arial"/>
                <w:sz w:val="28"/>
                <w:szCs w:val="28"/>
                <w:rtl/>
              </w:rPr>
              <w:t xml:space="preserve">• דיוק עובדתי: לפי ההערכות המקובלות, המוח ממשיך להבשיל עד אמצע–סוף שנות העשרים, וקליפת המוח הקדם-מצחית היא מהאזורים האחרונים להבשיל. הימנעו מ'בגיל 25 בדיוק'. מחקר הדמיית מוח גדול מ-2025 הציע שהחיווט במוח ממשיך להשתנות גם בתחילת שנות השלושים. המחקר ממשיך להתעדכן (לוודא). על השינה: הורמון השינה מתחיל לעלות מאוחר יותר בערב (בערך שעתיים אחרי ילדים) ונשאר גבוה עד מאוחר יותר בבוקר. בני נוער צריכים כ-8 עד 10 שעות שינה. על המחקר מ-1989: שני חוקרי אישיות, 468 משתתפים ומשתתפות בני 19 עד 93. ארבעה מסולמות המבחן תואמים ארבעה מחמשת הממדים, ולא נמצאה תמיכה ב'טיפוסים' נפרדים.</w:t>
            </w:r>
          </w:p>
          <w:p>
            <w:pPr>
              <w:bidi/>
              <w:spacing w:after="80" w:before="0"/>
            </w:pPr>
            <w:r>
              <w:rPr>
                <w:rFonts w:ascii="Arial" w:cs="Arial" w:eastAsia="Arial" w:hAnsi="Arial"/>
                <w:sz w:val="28"/>
                <w:szCs w:val="28"/>
                <w:rtl/>
              </w:rPr>
              <w:t xml:space="preserve">• אסטרטגיית קריאה בשלושה שלבים. לפני הקריאה: ניבוי לפי הכותרת, הפעלת ידע קודם והצגת מטרת הקריאה. במהלך הקריאה: עצירה בתחנות העצירה, סימון סימני גוף או ראיות, וקריאה חוזרת של הפסקה הרלוונטית כשטועים. אחרי הקריאה: מעבר בין שלושת המפלסים, מפני המים (מה כתוב) דרך מתחת למים (מה בין השורות) ועד המעמקים (מה אני חושב/ת ואיך זה מתחבר אליי).</w:t>
            </w:r>
          </w:p>
          <w:p>
            <w:pPr>
              <w:bidi/>
              <w:spacing w:after="80" w:before="0"/>
            </w:pPr>
            <w:r>
              <w:rPr>
                <w:rFonts w:ascii="Arial" w:cs="Arial" w:eastAsia="Arial" w:hAnsi="Arial"/>
                <w:sz w:val="28"/>
                <w:szCs w:val="28"/>
                <w:rtl/>
              </w:rPr>
              <w:t xml:space="preserve">• מבחני אישיות: הציגו אותם בהגינות. הם כיף, פותחי שיחה ורגע של התבוננות עצמית, אבל לא מדע שקובע מי אתם, ולא בסיס לבחירת חברים, עבודה או מגמת לימוד. אנשים משתנים. אל תכפו עמדה; בקשו מכל תלמיד ותלמידה לנסח עמדה משלהם ולנמק אותה בראיות.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הכוונה לשאלה הפתוחה – עולים</w:t>
            </w:r>
          </w:p>
          <w:p>
            <w:pPr>
              <w:bidi/>
              <w:spacing w:after="80" w:before="0"/>
            </w:pPr>
            <w:r>
              <w:rPr>
                <w:rFonts w:ascii="Arial" w:cs="Arial" w:eastAsia="Arial" w:hAnsi="Arial"/>
                <w:sz w:val="28"/>
                <w:szCs w:val="28"/>
                <w:rtl/>
              </w:rPr>
              <w:t xml:space="preserve">משפטי השלמה פשוטים, כמו 'כשאני לחוץ/לחוצה, אני נושם/ת לבטן' או 'אני מדבר/ת עם היועצת'. אפשר לכתוב בשפת האם. מקבלים כל תשובה הגיונית שמזכירה כלי אחד מהטקסט: נשימה, שם לרגש, שינה, תנועה או מבוגר/ת. שיתוף אישי אינו חובה.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מפתח תשובות למורה – 🟢 עולים</w:t>
      </w:r>
    </w:p>
    <w:p>
      <w:pPr>
        <w:bidi/>
        <w:spacing w:after="80" w:before="0"/>
      </w:pPr>
      <w:r>
        <w:rPr>
          <w:rFonts w:ascii="Arial" w:cs="Arial" w:eastAsia="Arial" w:hAnsi="Arial"/>
          <w:sz w:val="28"/>
          <w:szCs w:val="28"/>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 מֶזֶג אֲוִיר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 שׁוֹאֲפִים עַד 5, נוֹשְׁפִים עַד 5</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 עִם הַיּוֹעֶצֶת אוֹ עִם מְבוּגָּר/ת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„רֶגֶשׁ הוּא כְּמוֹ מֶזֶג אֲוִיר…”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פַּחַד ← 💭 רֶגֶשׁ; לְחַץ ← 💭 רֶגֶשׁ; נְשִׁימָה לַבֶּטֶן ← 🧰 עוֹזֵר לְהֵרָגַע; שֵׁנָה טוֹבָה ← 🧰 עוֹזֵר לְהֵרָגַע</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4"/>
          <w:szCs w:val="24"/>
          <w:rtl/>
        </w:rPr>
        <w:t xml:space="preserve">חוֹבֶרֶת תַּלְמִיד • קְרִיאָה וַהֲבָנָה • 🟢 עולים (עברית בניקוד + מילון)</w:t>
      </w:r>
    </w:p>
    <w:p>
      <w:pPr>
        <w:bidi/>
        <w:spacing w:after="60" w:before="0"/>
      </w:pPr>
      <w:r>
        <w:rPr>
          <w:rFonts w:ascii="Arial" w:cs="Arial" w:eastAsia="Arial" w:hAnsi="Arial"/>
          <w:b/>
          <w:bCs/>
          <w:color w:val="2B1D5C"/>
          <w:sz w:val="72"/>
          <w:szCs w:val="72"/>
          <w:rtl/>
        </w:rPr>
        <w:t xml:space="preserve">🧠 מָה קוֹרֶה לִי בִּפְנִים: פְּסִיכוֹלוֹגְיָה שֶׁל הַנּוֹעַר</w:t>
      </w:r>
    </w:p>
    <w:p>
      <w:pPr>
        <w:bidi/>
        <w:spacing w:after="200" w:before="0"/>
      </w:pPr>
      <w:r>
        <w:rPr>
          <w:rFonts w:ascii="Arial" w:cs="Arial" w:eastAsia="Arial" w:hAnsi="Arial"/>
          <w:color w:val="4A4560"/>
          <w:sz w:val="30"/>
          <w:szCs w:val="30"/>
          <w:rtl/>
        </w:rPr>
        <w:t xml:space="preserve">הַמּוֹחַ הַמִּתְבַּגֵּר בִּבְנִיָּיה, שְׁלוֹשׁ הַדַּקּוֹת שֶׁל יוֹתָם לִפְנֵי הַנְּאוּם, מֶזֶג הָאֲוִיר הָרִגְשִׁי, וְהַשְּׁאֵלָה הַגְּדוֹלָה: הַאִם מִבְחַן אִישִׁיּוּת יוֹדֵעַ מִי אַתֶּם</w:t>
      </w:r>
    </w:p>
    <w:p>
      <w:pPr>
        <w:bidi/>
        <w:spacing w:after="200" w:before="0"/>
      </w:pPr>
      <w:r>
        <w:rPr>
          <w:rFonts w:ascii="Arial" w:cs="Arial" w:eastAsia="Arial" w:hAnsi="Arial"/>
          <w:b/>
          <w:bCs/>
          <w:sz w:val="28"/>
          <w:szCs w:val="28"/>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אֵיךְ מִשְׁתַּמְּשִׁים?</w:t>
            </w:r>
          </w:p>
          <w:p>
            <w:pPr>
              <w:bidi/>
              <w:spacing w:after="80" w:before="0"/>
            </w:pPr>
            <w:r>
              <w:rPr>
                <w:rFonts w:ascii="Arial" w:cs="Arial" w:eastAsia="Arial" w:hAnsi="Arial"/>
                <w:sz w:val="28"/>
                <w:szCs w:val="28"/>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רְשִׁימַת בְּדִיקָה לַקּוֹרֵא/ת</w:t>
            </w:r>
          </w:p>
          <w:p>
            <w:pPr>
              <w:bidi/>
              <w:spacing w:after="80" w:before="0"/>
            </w:pPr>
            <w:r>
              <w:rPr>
                <w:rFonts w:ascii="Arial" w:cs="Arial" w:eastAsia="Arial" w:hAnsi="Arial"/>
                <w:sz w:val="28"/>
                <w:szCs w:val="28"/>
                <w:rtl/>
              </w:rPr>
              <w:t xml:space="preserve">☐ קָרָאתִי אֶת הַכּוֹתֶרֶת וְשָׁאַלְתִּי אֶת עַצְמִי עַל מָה הַטֵּקְסְט</w:t>
            </w:r>
          </w:p>
          <w:p>
            <w:pPr>
              <w:bidi/>
              <w:spacing w:after="80" w:before="0"/>
            </w:pPr>
            <w:r>
              <w:rPr>
                <w:rFonts w:ascii="Arial" w:cs="Arial" w:eastAsia="Arial" w:hAnsi="Arial"/>
                <w:sz w:val="28"/>
                <w:szCs w:val="28"/>
                <w:rtl/>
              </w:rPr>
              <w:t xml:space="preserve">☐ קָרָאתִי אֶת כָּל הַטֵּקְסְט עַד הַסּוֹף</w:t>
            </w:r>
          </w:p>
          <w:p>
            <w:pPr>
              <w:bidi/>
              <w:spacing w:after="80" w:before="0"/>
            </w:pPr>
            <w:r>
              <w:rPr>
                <w:rFonts w:ascii="Arial" w:cs="Arial" w:eastAsia="Arial" w:hAnsi="Arial"/>
                <w:sz w:val="28"/>
                <w:szCs w:val="28"/>
                <w:rtl/>
              </w:rPr>
              <w:t xml:space="preserve">☐ סִימַּנְתִּי מִילָּה שֶׁלֹּא הֵבַנְתִּי</w:t>
            </w:r>
          </w:p>
          <w:p>
            <w:pPr>
              <w:bidi/>
              <w:spacing w:after="80" w:before="0"/>
            </w:pPr>
            <w:r>
              <w:rPr>
                <w:rFonts w:ascii="Arial" w:cs="Arial" w:eastAsia="Arial" w:hAnsi="Arial"/>
                <w:sz w:val="28"/>
                <w:szCs w:val="28"/>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סוּג הַטֵּקְסְט: טֵקְסְט קָצָר בְּנִיקּוּד</w:t>
            </w:r>
          </w:p>
          <w:p>
            <w:pPr>
              <w:bidi/>
              <w:spacing w:after="80" w:before="0"/>
            </w:pPr>
            <w:r>
              <w:rPr>
                <w:rFonts w:ascii="Arial" w:cs="Arial" w:eastAsia="Arial" w:hAnsi="Arial"/>
                <w:sz w:val="28"/>
                <w:szCs w:val="28"/>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לִפְנֵי שֶׁצּוֹלְלִים</w:t>
            </w:r>
          </w:p>
          <w:p>
            <w:pPr>
              <w:bidi/>
              <w:spacing w:after="80" w:before="0"/>
            </w:pPr>
            <w:r>
              <w:rPr>
                <w:rFonts w:ascii="Arial" w:cs="Arial" w:eastAsia="Arial" w:hAnsi="Arial"/>
                <w:sz w:val="28"/>
                <w:szCs w:val="28"/>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מֶזֶג אֲוִיר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weather</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גִּיל הַהִתְבַּגְּרוּת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adolescence, the teen years</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אַרְגַּז כֵּלִים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toolbox</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לְהֵרָגַע</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to calm down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מֵעִיק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weighs on you, bothers you</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רֶגֶשׁ</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feeling, emotion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מוֹחַ</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brain</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מִי בַּסִּיפּוּר?</w:t>
            </w:r>
          </w:p>
          <w:p>
            <w:pPr>
              <w:bidi/>
              <w:spacing w:after="40" w:before="0"/>
            </w:pPr>
            <w:r>
              <w:rPr>
                <w:rFonts w:ascii="Arial" w:cs="Arial" w:eastAsia="Arial" w:hAnsi="Arial"/>
                <w:sz w:val="28"/>
                <w:szCs w:val="28"/>
                <w:rtl/>
              </w:rPr>
              <w:t xml:space="preserve">• מָה קָרָה?</w:t>
            </w:r>
          </w:p>
          <w:p>
            <w:pPr>
              <w:bidi/>
              <w:spacing w:after="40" w:before="0"/>
            </w:pPr>
            <w:r>
              <w:rPr>
                <w:rFonts w:ascii="Arial" w:cs="Arial" w:eastAsia="Arial" w:hAnsi="Arial"/>
                <w:sz w:val="28"/>
                <w:szCs w:val="28"/>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לָמָּה זֶה קָרָה?</w:t>
            </w:r>
          </w:p>
          <w:p>
            <w:pPr>
              <w:bidi/>
              <w:spacing w:after="40" w:before="0"/>
            </w:pPr>
            <w:r>
              <w:rPr>
                <w:rFonts w:ascii="Arial" w:cs="Arial" w:eastAsia="Arial" w:hAnsi="Arial"/>
                <w:sz w:val="28"/>
                <w:szCs w:val="28"/>
                <w:rtl/>
              </w:rPr>
              <w:t xml:space="preserve">• מָה הַדְּמוּת מַרְגִּישָׁה?</w:t>
            </w:r>
          </w:p>
          <w:p>
            <w:pPr>
              <w:bidi/>
              <w:spacing w:after="40" w:before="0"/>
            </w:pPr>
            <w:r>
              <w:rPr>
                <w:rFonts w:ascii="Arial" w:cs="Arial" w:eastAsia="Arial" w:hAnsi="Arial"/>
                <w:sz w:val="28"/>
                <w:szCs w:val="28"/>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מָה אֲנִי חוֹשֵׁב/ת?</w:t>
            </w:r>
          </w:p>
          <w:p>
            <w:pPr>
              <w:bidi/>
              <w:spacing w:after="40" w:before="0"/>
            </w:pPr>
            <w:r>
              <w:rPr>
                <w:rFonts w:ascii="Arial" w:cs="Arial" w:eastAsia="Arial" w:hAnsi="Arial"/>
                <w:sz w:val="28"/>
                <w:szCs w:val="28"/>
                <w:rtl/>
              </w:rPr>
              <w:t xml:space="preserve">• מָה הָיִיתִי עוֹשָׂה?</w:t>
            </w:r>
          </w:p>
          <w:p>
            <w:pPr>
              <w:bidi/>
              <w:spacing w:after="40" w:before="0"/>
            </w:pPr>
            <w:r>
              <w:rPr>
                <w:rFonts w:ascii="Arial" w:cs="Arial" w:eastAsia="Arial" w:hAnsi="Arial"/>
                <w:sz w:val="28"/>
                <w:szCs w:val="28"/>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הַשְּׁאֵלָה שֶׁלִּי:</w:t>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8"/>
          <w:szCs w:val="38"/>
          <w:rtl/>
        </w:rPr>
        <w:t xml:space="preserve">🃏 כַּרְטִיסֵי מִילִּים לְקִיפּוּל</w:t>
      </w:r>
    </w:p>
    <w:p>
      <w:pPr>
        <w:bidi/>
        <w:spacing w:after="80" w:before="0"/>
      </w:pPr>
      <w:r>
        <w:rPr>
          <w:rFonts w:ascii="Arial" w:cs="Arial" w:eastAsia="Arial" w:hAnsi="Arial"/>
          <w:sz w:val="28"/>
          <w:szCs w:val="28"/>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מֶזֶג אֲוִיר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weather</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גִּיל הַהִתְבַּגְּרוּת</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adolescence, the teen years</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אַרְגַּז כֵּלִים</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toolbox</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לְהֵרָגַע</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to calm down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מֵעִיק</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weighs on you, bothers you</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רֶגֶשׁ</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feeling, emotion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מוֹחַ</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brain</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6"/>
                <w:szCs w:val="36"/>
                <w:rtl/>
              </w:rPr>
              <w:t xml:space="preserve">נְשִׁימָה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8"/>
                <w:szCs w:val="28"/>
                <w:rtl/>
              </w:rPr>
              <w:t xml:space="preserve">breathing</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מֶזֶג הָאֲוִיר שֶׁל הָרְגָשׁוֹת</w:t>
      </w:r>
    </w:p>
    <w:p>
      <w:pPr>
        <w:bidi/>
        <w:spacing w:after="60" w:before="0"/>
      </w:pPr>
      <w:r>
        <w:rPr>
          <w:rFonts w:ascii="Arial" w:cs="Arial" w:eastAsia="Arial" w:hAnsi="Arial"/>
          <w:b/>
          <w:bCs/>
          <w:color w:val="6A4AD9"/>
          <w:sz w:val="24"/>
          <w:szCs w:val="24"/>
          <w:rtl/>
        </w:rPr>
        <w:t xml:space="preserve">הַטֵּקְסְט • טֵקְסְט קָצָר בְּנִיקּוּד</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לִפְנֵי הַקְּרִיאָה</w:t>
            </w:r>
          </w:p>
          <w:p>
            <w:pPr>
              <w:bidi/>
              <w:spacing w:after="80" w:before="0"/>
            </w:pPr>
            <w:r>
              <w:rPr>
                <w:rFonts w:ascii="Arial" w:cs="Arial" w:eastAsia="Arial" w:hAnsi="Arial"/>
                <w:sz w:val="28"/>
                <w:szCs w:val="28"/>
                <w:rtl/>
              </w:rPr>
              <w:t xml:space="preserve">סוּג הַטֵּקְסְט: טֵקְסְט קָצָר בְּנִיקּוּד. אֵיךְ אַתֶּם מַרְגִּישִׁים הַיּוֹם? אִם הָרֶגֶשׁ שֶׁלָּכֶם הוּא מֶזֶג אֲוִיר, מָה הוּא: שֶׁמֶשׁ, עָנָן אוֹ גֶּשֶׁם?</w:t>
            </w:r>
          </w:p>
          <w:p>
            <w:pPr>
              <w:bidi/>
              <w:spacing w:after="80" w:before="0"/>
            </w:pPr>
            <w:r>
              <w:rPr>
                <w:rFonts w:ascii="Arial" w:cs="Arial" w:eastAsia="Arial" w:hAnsi="Arial"/>
                <w:sz w:val="28"/>
                <w:szCs w:val="28"/>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מִילּוֹן קָטָן</w:t>
            </w:r>
          </w:p>
          <w:p>
            <w:pPr>
              <w:bidi/>
              <w:spacing w:after="80" w:before="0"/>
            </w:pPr>
            <w:r>
              <w:rPr>
                <w:rFonts w:ascii="Arial" w:cs="Arial" w:eastAsia="Arial" w:hAnsi="Arial"/>
                <w:b/>
                <w:bCs/>
                <w:color w:val="2B1D5C"/>
                <w:sz w:val="28"/>
                <w:szCs w:val="28"/>
                <w:rtl/>
              </w:rPr>
              <w:t xml:space="preserve">מֶזֶג אֲוִיר</w:t>
            </w:r>
            <w:r>
              <w:rPr>
                <w:rFonts w:ascii="Arial" w:cs="Arial" w:eastAsia="Arial" w:hAnsi="Arial"/>
                <w:sz w:val="28"/>
                <w:szCs w:val="28"/>
                <w:rtl/>
              </w:rPr>
              <w:t xml:space="preserve"> – weather</w:t>
            </w:r>
          </w:p>
          <w:p>
            <w:pPr>
              <w:bidi/>
              <w:spacing w:after="80" w:before="0"/>
            </w:pPr>
            <w:r>
              <w:rPr>
                <w:rFonts w:ascii="Arial" w:cs="Arial" w:eastAsia="Arial" w:hAnsi="Arial"/>
                <w:b/>
                <w:bCs/>
                <w:color w:val="2B1D5C"/>
                <w:sz w:val="28"/>
                <w:szCs w:val="28"/>
                <w:rtl/>
              </w:rPr>
              <w:t xml:space="preserve">גִּיל הַהִתְבַּגְּרוּת</w:t>
            </w:r>
            <w:r>
              <w:rPr>
                <w:rFonts w:ascii="Arial" w:cs="Arial" w:eastAsia="Arial" w:hAnsi="Arial"/>
                <w:sz w:val="28"/>
                <w:szCs w:val="28"/>
                <w:rtl/>
              </w:rPr>
              <w:t xml:space="preserve"> – adolescence, the teen years</w:t>
            </w:r>
          </w:p>
          <w:p>
            <w:pPr>
              <w:bidi/>
              <w:spacing w:after="80" w:before="0"/>
            </w:pPr>
            <w:r>
              <w:rPr>
                <w:rFonts w:ascii="Arial" w:cs="Arial" w:eastAsia="Arial" w:hAnsi="Arial"/>
                <w:b/>
                <w:bCs/>
                <w:color w:val="2B1D5C"/>
                <w:sz w:val="28"/>
                <w:szCs w:val="28"/>
                <w:rtl/>
              </w:rPr>
              <w:t xml:space="preserve">אַרְגַּז כֵּלִים</w:t>
            </w:r>
            <w:r>
              <w:rPr>
                <w:rFonts w:ascii="Arial" w:cs="Arial" w:eastAsia="Arial" w:hAnsi="Arial"/>
                <w:sz w:val="28"/>
                <w:szCs w:val="28"/>
                <w:rtl/>
              </w:rPr>
              <w:t xml:space="preserve"> – toolbox</w:t>
            </w:r>
          </w:p>
          <w:p>
            <w:pPr>
              <w:bidi/>
              <w:spacing w:after="80" w:before="0"/>
            </w:pPr>
            <w:r>
              <w:rPr>
                <w:rFonts w:ascii="Arial" w:cs="Arial" w:eastAsia="Arial" w:hAnsi="Arial"/>
                <w:b/>
                <w:bCs/>
                <w:color w:val="2B1D5C"/>
                <w:sz w:val="28"/>
                <w:szCs w:val="28"/>
                <w:rtl/>
              </w:rPr>
              <w:t xml:space="preserve">לְהֵרָגַע</w:t>
            </w:r>
            <w:r>
              <w:rPr>
                <w:rFonts w:ascii="Arial" w:cs="Arial" w:eastAsia="Arial" w:hAnsi="Arial"/>
                <w:sz w:val="28"/>
                <w:szCs w:val="28"/>
                <w:rtl/>
              </w:rPr>
              <w:t xml:space="preserve"> – to calm down</w:t>
            </w:r>
          </w:p>
          <w:p>
            <w:pPr>
              <w:bidi/>
              <w:spacing w:after="80" w:before="0"/>
            </w:pPr>
            <w:r>
              <w:rPr>
                <w:rFonts w:ascii="Arial" w:cs="Arial" w:eastAsia="Arial" w:hAnsi="Arial"/>
                <w:b/>
                <w:bCs/>
                <w:color w:val="2B1D5C"/>
                <w:sz w:val="28"/>
                <w:szCs w:val="28"/>
                <w:rtl/>
              </w:rPr>
              <w:t xml:space="preserve">מֵעִיק</w:t>
            </w:r>
            <w:r>
              <w:rPr>
                <w:rFonts w:ascii="Arial" w:cs="Arial" w:eastAsia="Arial" w:hAnsi="Arial"/>
                <w:sz w:val="28"/>
                <w:szCs w:val="28"/>
                <w:rtl/>
              </w:rPr>
              <w:t xml:space="preserve"> – weighs on you, bothers you</w:t>
            </w:r>
          </w:p>
          <w:p>
            <w:pPr>
              <w:bidi/>
              <w:spacing w:after="80" w:before="0"/>
            </w:pPr>
            <w:r>
              <w:rPr>
                <w:rFonts w:ascii="Arial" w:cs="Arial" w:eastAsia="Arial" w:hAnsi="Arial"/>
                <w:b/>
                <w:bCs/>
                <w:color w:val="2B1D5C"/>
                <w:sz w:val="28"/>
                <w:szCs w:val="28"/>
                <w:rtl/>
              </w:rPr>
              <w:t xml:space="preserve">רֶגֶשׁ</w:t>
            </w:r>
            <w:r>
              <w:rPr>
                <w:rFonts w:ascii="Arial" w:cs="Arial" w:eastAsia="Arial" w:hAnsi="Arial"/>
                <w:sz w:val="28"/>
                <w:szCs w:val="28"/>
                <w:rtl/>
              </w:rPr>
              <w:t xml:space="preserve"> – feeling, emotion</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(1) </w:t>
      </w:r>
      <w:r>
        <w:rPr>
          <w:rFonts w:ascii="Arial" w:cs="Arial" w:eastAsia="Arial" w:hAnsi="Arial"/>
          <w:sz w:val="28"/>
          <w:szCs w:val="28"/>
          <w:rtl/>
        </w:rPr>
        <w:t xml:space="preserve">רֶגֶשׁ הוּא כְּמוֹ מֶזֶג אֲוִיר: הוּא בָּא, וְהוּא עוֹבֵר.</w:t>
      </w:r>
    </w:p>
    <w:p>
      <w:pPr>
        <w:bidi/>
        <w:spacing w:after="120" w:before="0" w:line="400"/>
      </w:pPr>
      <w:r>
        <w:rPr>
          <w:rFonts w:ascii="Arial" w:cs="Arial" w:eastAsia="Arial" w:hAnsi="Arial"/>
          <w:b/>
          <w:bCs/>
          <w:color w:val="6A4AD9"/>
          <w:sz w:val="28"/>
          <w:szCs w:val="28"/>
          <w:rtl/>
        </w:rPr>
        <w:t xml:space="preserve">(2) </w:t>
      </w:r>
      <w:r>
        <w:rPr>
          <w:rFonts w:ascii="Arial" w:cs="Arial" w:eastAsia="Arial" w:hAnsi="Arial"/>
          <w:sz w:val="28"/>
          <w:szCs w:val="28"/>
          <w:rtl/>
        </w:rPr>
        <w:t xml:space="preserve">בְּגִיל הַהִתְבַּגְּרוּת הָרְגָשׁוֹת מַרְגִּישִׁים חֲזָקִים מְאוֹד.</w:t>
      </w:r>
    </w:p>
    <w:p>
      <w:pPr>
        <w:bidi/>
        <w:spacing w:after="120" w:before="0" w:line="400"/>
      </w:pPr>
      <w:r>
        <w:rPr>
          <w:rFonts w:ascii="Arial" w:cs="Arial" w:eastAsia="Arial" w:hAnsi="Arial"/>
          <w:b/>
          <w:bCs/>
          <w:color w:val="6A4AD9"/>
          <w:sz w:val="28"/>
          <w:szCs w:val="28"/>
          <w:rtl/>
        </w:rPr>
        <w:t xml:space="preserve">(3) </w:t>
      </w:r>
      <w:r>
        <w:rPr>
          <w:rFonts w:ascii="Arial" w:cs="Arial" w:eastAsia="Arial" w:hAnsi="Arial"/>
          <w:sz w:val="28"/>
          <w:szCs w:val="28"/>
          <w:rtl/>
        </w:rPr>
        <w:t xml:space="preserve">לָמָּה? כִּי הַמּוֹחַ מִשְׁתַּנֶּה, וְחָבֵר אוֹ חֶבְרָה חֲשׁוּבִים לָנוּ מְאוֹד.</w:t>
      </w:r>
    </w:p>
    <w:p>
      <w:pPr>
        <w:bidi/>
        <w:spacing w:after="120" w:before="0" w:line="400"/>
      </w:pPr>
      <w:r>
        <w:rPr>
          <w:rFonts w:ascii="Arial" w:cs="Arial" w:eastAsia="Arial" w:hAnsi="Arial"/>
          <w:b/>
          <w:bCs/>
          <w:color w:val="6A4AD9"/>
          <w:sz w:val="28"/>
          <w:szCs w:val="28"/>
          <w:rtl/>
        </w:rPr>
        <w:t xml:space="preserve">(4) </w:t>
      </w:r>
      <w:r>
        <w:rPr>
          <w:rFonts w:ascii="Arial" w:cs="Arial" w:eastAsia="Arial" w:hAnsi="Arial"/>
          <w:sz w:val="28"/>
          <w:szCs w:val="28"/>
          <w:rtl/>
        </w:rPr>
        <w:t xml:space="preserve">לַחַץ וּפַחַד הֵם רְגָשׁוֹת רְגִילִים, וְזֶה בְּסֵדֶר.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תַּחֲנַת עֲצִירָה</w:t>
            </w:r>
          </w:p>
          <w:p>
            <w:pPr>
              <w:bidi/>
              <w:spacing w:after="80" w:before="0"/>
            </w:pPr>
            <w:r>
              <w:rPr>
                <w:rFonts w:ascii="Arial" w:cs="Arial" w:eastAsia="Arial" w:hAnsi="Arial"/>
                <w:sz w:val="28"/>
                <w:szCs w:val="28"/>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8"/>
                <w:szCs w:val="28"/>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8"/>
          <w:szCs w:val="28"/>
          <w:rtl/>
        </w:rPr>
        <w:t xml:space="preserve">(5) </w:t>
      </w:r>
      <w:r>
        <w:rPr>
          <w:rFonts w:ascii="Arial" w:cs="Arial" w:eastAsia="Arial" w:hAnsi="Arial"/>
          <w:sz w:val="28"/>
          <w:szCs w:val="28"/>
          <w:rtl/>
        </w:rPr>
        <w:t xml:space="preserve">יֵשׁ לָנוּ אַרְגַּז כֵּלִים כְּדֵי לְהֵרָגַע: נְשִׁימָה לַבֶּטֶן – שׁוֹאֲפִים 1-2-3-4-5, נוֹשְׁפִים 1-2-3-4-5.</w:t>
      </w:r>
    </w:p>
    <w:p>
      <w:pPr>
        <w:bidi/>
        <w:spacing w:after="120" w:before="0" w:line="400"/>
      </w:pPr>
      <w:r>
        <w:rPr>
          <w:rFonts w:ascii="Arial" w:cs="Arial" w:eastAsia="Arial" w:hAnsi="Arial"/>
          <w:b/>
          <w:bCs/>
          <w:color w:val="6A4AD9"/>
          <w:sz w:val="28"/>
          <w:szCs w:val="28"/>
          <w:rtl/>
        </w:rPr>
        <w:t xml:space="preserve">(6) </w:t>
      </w:r>
      <w:r>
        <w:rPr>
          <w:rFonts w:ascii="Arial" w:cs="Arial" w:eastAsia="Arial" w:hAnsi="Arial"/>
          <w:sz w:val="28"/>
          <w:szCs w:val="28"/>
          <w:rtl/>
        </w:rPr>
        <w:t xml:space="preserve">נוֹתְנִים שֵׁם לָרֶגֶשׁ: 'אֲנִי שָׂמֵחַ/ה', 'אֲנִי עָצוּב/ה', 'אֲנִי מְפַחֵד/ת'.</w:t>
      </w:r>
    </w:p>
    <w:p>
      <w:pPr>
        <w:bidi/>
        <w:spacing w:after="120" w:before="0" w:line="400"/>
      </w:pPr>
      <w:r>
        <w:rPr>
          <w:rFonts w:ascii="Arial" w:cs="Arial" w:eastAsia="Arial" w:hAnsi="Arial"/>
          <w:b/>
          <w:bCs/>
          <w:color w:val="6A4AD9"/>
          <w:sz w:val="28"/>
          <w:szCs w:val="28"/>
          <w:rtl/>
        </w:rPr>
        <w:t xml:space="preserve">(7) </w:t>
      </w:r>
      <w:r>
        <w:rPr>
          <w:rFonts w:ascii="Arial" w:cs="Arial" w:eastAsia="Arial" w:hAnsi="Arial"/>
          <w:sz w:val="28"/>
          <w:szCs w:val="28"/>
          <w:rtl/>
        </w:rPr>
        <w:t xml:space="preserve">יְשֵׁנִים מַסְפִּיק, כִּי שֵׁנָה טוֹבָה עוֹזֶרֶת לַמּוֹחַ. גַּם הֲלִיכָה, רִיקּוּד אוֹ צִיּוּר עוֹזְרִים.</w:t>
      </w:r>
    </w:p>
    <w:p>
      <w:pPr>
        <w:bidi/>
        <w:spacing w:after="120" w:before="0" w:line="400"/>
      </w:pPr>
      <w:r>
        <w:rPr>
          <w:rFonts w:ascii="Arial" w:cs="Arial" w:eastAsia="Arial" w:hAnsi="Arial"/>
          <w:b/>
          <w:bCs/>
          <w:color w:val="6A4AD9"/>
          <w:sz w:val="28"/>
          <w:szCs w:val="28"/>
          <w:rtl/>
        </w:rPr>
        <w:t xml:space="preserve">(8) </w:t>
      </w:r>
      <w:r>
        <w:rPr>
          <w:rFonts w:ascii="Arial" w:cs="Arial" w:eastAsia="Arial" w:hAnsi="Arial"/>
          <w:sz w:val="28"/>
          <w:szCs w:val="28"/>
          <w:rtl/>
        </w:rPr>
        <w:t xml:space="preserve">כְּשֶׁמַּשֶּׁהוּ מֵעִיק לְאוֹרֶךְ זְמַן אוֹ מַרְגִּישׁ כָּבֵד מִדַּי – לֹא נִשְׁאָרִים עִם זֶה לְבַד: מְדַבְּרִים עִם הַיּוֹעֶצֶת, עִם הַמְּחַנֵּךְ/ת אוֹ עִם מְבוּגָּר/ת שֶׁסּוֹמְכִים עָלָיו/ה.</w:t>
      </w:r>
    </w:p>
    <w:p>
      <w:pPr>
        <w:keepNext/>
        <w:pageBreakBefore/>
        <w:bidi/>
        <w:spacing w:after="120" w:before="0"/>
      </w:pPr>
      <w:r>
        <w:rPr>
          <w:rFonts w:ascii="Arial" w:cs="Arial" w:eastAsia="Arial" w:hAnsi="Arial"/>
          <w:b/>
          <w:bCs/>
          <w:color w:val="2B1D5C"/>
          <w:sz w:val="38"/>
          <w:szCs w:val="38"/>
          <w:rtl/>
        </w:rPr>
        <w:t xml:space="preserve">❓ שְׁאֵלוֹת לְפִי עוֹמֶק • 🟢 עולים</w:t>
      </w:r>
    </w:p>
    <w:p>
      <w:pPr>
        <w:bidi/>
        <w:spacing w:after="80" w:before="0"/>
      </w:pPr>
      <w:r>
        <w:rPr>
          <w:rFonts w:ascii="Arial" w:cs="Arial" w:eastAsia="Arial" w:hAnsi="Arial"/>
          <w:sz w:val="28"/>
          <w:szCs w:val="28"/>
          <w:rtl/>
        </w:rPr>
        <w:t xml:space="preserve">שֵׁם: ______________________</w:t>
      </w:r>
    </w:p>
    <w:p>
      <w:pPr>
        <w:keepNext/>
        <w:shd w:fill="14998C" w:color="auto" w:val="clear"/>
        <w:bidi/>
        <w:spacing w:after="120" w:before="160"/>
      </w:pPr>
      <w:r>
        <w:rPr>
          <w:rFonts w:ascii="Arial" w:cs="Arial" w:eastAsia="Arial" w:hAnsi="Arial"/>
          <w:b/>
          <w:bCs/>
          <w:color w:val="FFFFFF"/>
          <w:sz w:val="32"/>
          <w:szCs w:val="32"/>
          <w:rtl/>
        </w:rPr>
        <w:t xml:space="preserve">🏊 חֵלֶק א' – שְׂחִיָּיה עַל פְּנֵי הַשֶּׁטַח</w:t>
      </w:r>
      <w:r>
        <w:rPr>
          <w:rFonts w:ascii="Arial" w:cs="Arial" w:eastAsia="Arial" w:hAnsi="Arial"/>
          <w:color w:val="FFFFFF"/>
          <w:sz w:val="26"/>
          <w:szCs w:val="26"/>
          <w:rtl/>
        </w:rPr>
        <w:t xml:space="preserve">   בּוֹאוּ נְחַפֵּשׂ מֵידָע בַּטֵּקְסְט. הַתְּשׁוּבוֹת כְּתוּבוֹת שָׁם!</w:t>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1. </w:t>
      </w:r>
      <w:r>
        <w:rPr>
          <w:rFonts w:ascii="Arial" w:cs="Arial" w:eastAsia="Arial" w:hAnsi="Arial"/>
          <w:b/>
          <w:bCs/>
          <w:sz w:val="28"/>
          <w:szCs w:val="28"/>
          <w:rtl/>
        </w:rPr>
        <w:t xml:space="preserve">רֶגֶשׁ הוּא כְּמוֹ...</w:t>
      </w:r>
    </w:p>
    <w:p>
      <w:pPr>
        <w:bidi/>
        <w:spacing w:after="80" w:before="0"/>
      </w:pPr>
      <w:r>
        <w:rPr>
          <w:rFonts w:ascii="Arial" w:cs="Arial" w:eastAsia="Arial" w:hAnsi="Arial"/>
          <w:sz w:val="28"/>
          <w:szCs w:val="28"/>
          <w:rtl/>
        </w:rPr>
        <w:t xml:space="preserve">(א) מֶזֶג אֲוִיר        (ב) שֻׁולְחָן        (ג) מִבְחָן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2. </w:t>
      </w:r>
      <w:r>
        <w:rPr>
          <w:rFonts w:ascii="Arial" w:cs="Arial" w:eastAsia="Arial" w:hAnsi="Arial"/>
          <w:b/>
          <w:bCs/>
          <w:sz w:val="28"/>
          <w:szCs w:val="28"/>
          <w:rtl/>
        </w:rPr>
        <w:t xml:space="preserve">אֵיךְ נוֹשְׁמִים לַבֶּטֶן?</w:t>
      </w:r>
    </w:p>
    <w:p>
      <w:pPr>
        <w:bidi/>
        <w:spacing w:after="40" w:before="0"/>
      </w:pPr>
      <w:r>
        <w:rPr>
          <w:rFonts w:ascii="Arial" w:cs="Arial" w:eastAsia="Arial" w:hAnsi="Arial"/>
          <w:sz w:val="28"/>
          <w:szCs w:val="28"/>
          <w:rtl/>
        </w:rPr>
        <w:t xml:space="preserve">(א)  מַהֵר מַהֵר</w:t>
      </w:r>
    </w:p>
    <w:p>
      <w:pPr>
        <w:bidi/>
        <w:spacing w:after="40" w:before="0"/>
      </w:pPr>
      <w:r>
        <w:rPr>
          <w:rFonts w:ascii="Arial" w:cs="Arial" w:eastAsia="Arial" w:hAnsi="Arial"/>
          <w:sz w:val="28"/>
          <w:szCs w:val="28"/>
          <w:rtl/>
        </w:rPr>
        <w:t xml:space="preserve">(ב)  שׁוֹאֲפִים עַד 5, נוֹשְׁפִים עַד 5</w:t>
      </w:r>
    </w:p>
    <w:p>
      <w:pPr>
        <w:bidi/>
        <w:spacing w:after="40" w:before="0"/>
      </w:pPr>
      <w:r>
        <w:rPr>
          <w:rFonts w:ascii="Arial" w:cs="Arial" w:eastAsia="Arial" w:hAnsi="Arial"/>
          <w:sz w:val="28"/>
          <w:szCs w:val="28"/>
          <w:rtl/>
        </w:rPr>
        <w:t xml:space="preserve">(ג)  לֹא נוֹשְׁמִים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אִיתּוּר מֵידָע</w:t>
      </w:r>
    </w:p>
    <w:p>
      <w:pPr>
        <w:keepNext/>
        <w:bidi/>
        <w:spacing w:after="60" w:before="0"/>
      </w:pPr>
      <w:r>
        <w:rPr>
          <w:rFonts w:ascii="Arial" w:cs="Arial" w:eastAsia="Arial" w:hAnsi="Arial"/>
          <w:b/>
          <w:bCs/>
          <w:color w:val="2B1D5C"/>
          <w:sz w:val="28"/>
          <w:szCs w:val="28"/>
          <w:rtl/>
        </w:rPr>
        <w:t xml:space="preserve">3. </w:t>
      </w:r>
      <w:r>
        <w:rPr>
          <w:rFonts w:ascii="Arial" w:cs="Arial" w:eastAsia="Arial" w:hAnsi="Arial"/>
          <w:b/>
          <w:bCs/>
          <w:sz w:val="28"/>
          <w:szCs w:val="28"/>
          <w:rtl/>
        </w:rPr>
        <w:t xml:space="preserve">עִם מִי מְדַבְּרִים כְּשֶׁקָּשֶׁה?</w:t>
      </w:r>
    </w:p>
    <w:p>
      <w:pPr>
        <w:bidi/>
        <w:spacing w:after="40" w:before="0"/>
      </w:pPr>
      <w:r>
        <w:rPr>
          <w:rFonts w:ascii="Arial" w:cs="Arial" w:eastAsia="Arial" w:hAnsi="Arial"/>
          <w:sz w:val="28"/>
          <w:szCs w:val="28"/>
          <w:rtl/>
        </w:rPr>
        <w:t xml:space="preserve">(א)  רַק עִם עַצְמִי</w:t>
      </w:r>
    </w:p>
    <w:p>
      <w:pPr>
        <w:bidi/>
        <w:spacing w:after="40" w:before="0"/>
      </w:pPr>
      <w:r>
        <w:rPr>
          <w:rFonts w:ascii="Arial" w:cs="Arial" w:eastAsia="Arial" w:hAnsi="Arial"/>
          <w:sz w:val="28"/>
          <w:szCs w:val="28"/>
          <w:rtl/>
        </w:rPr>
        <w:t xml:space="preserve">(ב)  עִם אַף אֶחָד</w:t>
      </w:r>
    </w:p>
    <w:p>
      <w:pPr>
        <w:bidi/>
        <w:spacing w:after="40" w:before="0"/>
      </w:pPr>
      <w:r>
        <w:rPr>
          <w:rFonts w:ascii="Arial" w:cs="Arial" w:eastAsia="Arial" w:hAnsi="Arial"/>
          <w:sz w:val="28"/>
          <w:szCs w:val="28"/>
          <w:rtl/>
        </w:rPr>
        <w:t xml:space="preserve">(ג)  עִם הַיּוֹעֶצֶת אוֹ עִם מְבוּגָּר/ת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בְּדִיקַת פְּרָטִים</w:t>
      </w:r>
    </w:p>
    <w:p>
      <w:pPr>
        <w:keepNext/>
        <w:bidi/>
        <w:spacing w:after="60" w:before="0"/>
      </w:pPr>
      <w:r>
        <w:rPr>
          <w:rFonts w:ascii="Arial" w:cs="Arial" w:eastAsia="Arial" w:hAnsi="Arial"/>
          <w:b/>
          <w:bCs/>
          <w:color w:val="2B1D5C"/>
          <w:sz w:val="28"/>
          <w:szCs w:val="28"/>
          <w:rtl/>
        </w:rPr>
        <w:t xml:space="preserve">4. </w:t>
      </w:r>
      <w:r>
        <w:rPr>
          <w:rFonts w:ascii="Arial" w:cs="Arial" w:eastAsia="Arial" w:hAnsi="Arial"/>
          <w:b/>
          <w:bCs/>
          <w:sz w:val="28"/>
          <w:szCs w:val="28"/>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רֶגֶשׁ הוּא כְּמוֹ מֶזֶג אֲוִיר.</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בְּגִיל הַהִתְבַּגְּרוּת הָרְגָשׁוֹת חַלָּשִׁים מְאוֹד.</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לַחַץ וּפַחַד הֵם רְגָשׁוֹת רְגִילִים.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שֵׁנָה לֹא עוֹזֶרֶת לַמּוֹחַ.</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פְּנֵי הַמַּיִם • כָּתוּב בַּטֵּקְסְט | אוֹצַר מִילִּים בְּהֶקְשֵׁר</w:t>
      </w:r>
    </w:p>
    <w:p>
      <w:pPr>
        <w:keepNext/>
        <w:bidi/>
        <w:spacing w:after="60" w:before="0"/>
      </w:pPr>
      <w:r>
        <w:rPr>
          <w:rFonts w:ascii="Arial" w:cs="Arial" w:eastAsia="Arial" w:hAnsi="Arial"/>
          <w:b/>
          <w:bCs/>
          <w:color w:val="2B1D5C"/>
          <w:sz w:val="28"/>
          <w:szCs w:val="28"/>
          <w:rtl/>
        </w:rPr>
        <w:t xml:space="preserve">5. </w:t>
      </w:r>
      <w:r>
        <w:rPr>
          <w:rFonts w:ascii="Arial" w:cs="Arial" w:eastAsia="Arial" w:hAnsi="Arial"/>
          <w:b/>
          <w:bCs/>
          <w:sz w:val="28"/>
          <w:szCs w:val="28"/>
          <w:rtl/>
        </w:rPr>
        <w:t xml:space="preserve">הִשְׁלִימוּ אֶת הַמִּשְׁפָּטִים בְּעֶזְרַת מַחְסַן הַמִּילִּים</w:t>
      </w:r>
    </w:p>
    <w:p>
      <w:pPr>
        <w:bidi/>
        <w:spacing w:after="80" w:before="0"/>
      </w:pPr>
      <w:r>
        <w:rPr>
          <w:rFonts w:ascii="Arial" w:cs="Arial" w:eastAsia="Arial" w:hAnsi="Arial"/>
          <w:b/>
          <w:bCs/>
          <w:sz w:val="28"/>
          <w:szCs w:val="28"/>
          <w:rtl/>
        </w:rPr>
        <w:t xml:space="preserve">מַחְסַן מִילִּים: עוֹבֵר   |   שֵׁנָה   |   לְבַד   |   שֻׁולְחָן</w:t>
      </w:r>
    </w:p>
    <w:p>
      <w:pPr>
        <w:bidi/>
        <w:spacing w:after="80" w:before="0"/>
      </w:pPr>
      <w:r>
        <w:rPr>
          <w:rFonts w:ascii="Arial" w:cs="Arial" w:eastAsia="Arial" w:hAnsi="Arial"/>
          <w:sz w:val="28"/>
          <w:szCs w:val="28"/>
          <w:rtl/>
        </w:rPr>
        <w:t xml:space="preserve">1. רֶגֶשׁ בָּא, וְהוּא ______________.</w:t>
      </w:r>
    </w:p>
    <w:p>
      <w:pPr>
        <w:bidi/>
        <w:spacing w:after="80" w:before="0"/>
      </w:pPr>
      <w:r>
        <w:rPr>
          <w:rFonts w:ascii="Arial" w:cs="Arial" w:eastAsia="Arial" w:hAnsi="Arial"/>
          <w:sz w:val="28"/>
          <w:szCs w:val="28"/>
          <w:rtl/>
        </w:rPr>
        <w:t xml:space="preserve">2. ______________ טוֹבָה עוֹזֶרֶת לַמֹּוחַ.</w:t>
      </w:r>
    </w:p>
    <w:p>
      <w:pPr>
        <w:bidi/>
        <w:spacing w:after="80" w:before="0"/>
      </w:pPr>
      <w:r>
        <w:rPr>
          <w:rFonts w:ascii="Arial" w:cs="Arial" w:eastAsia="Arial" w:hAnsi="Arial"/>
          <w:sz w:val="28"/>
          <w:szCs w:val="28"/>
          <w:rtl/>
        </w:rPr>
        <w:t xml:space="preserve">3. כְּשֶׁקָּשֶׁה לְאוֹרֶךְ זְמַן, לֹא נִשְׁאָרִים עִם זֶה ______________.</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2"/>
          <w:szCs w:val="32"/>
          <w:rtl/>
        </w:rPr>
        <w:t xml:space="preserve">🤿 חֵלֶק ב' – צְלִילָה</w:t>
      </w:r>
      <w:r>
        <w:rPr>
          <w:rFonts w:ascii="Arial" w:cs="Arial" w:eastAsia="Arial" w:hAnsi="Arial"/>
          <w:color w:val="FFFFFF"/>
          <w:sz w:val="26"/>
          <w:szCs w:val="26"/>
          <w:rtl/>
        </w:rPr>
        <w:t xml:space="preserve">   עַכְשָׁיו נַחֲשֹׁוב: לָמָּה? אֵיךְ? מָה הַקֶּשֶׁר?</w:t>
      </w:r>
    </w:p>
    <w:p>
      <w:pPr>
        <w:keepNext/>
        <w:bidi/>
        <w:spacing w:after="20" w:before="0"/>
      </w:pPr>
      <w:r>
        <w:rPr>
          <w:rFonts w:ascii="Arial" w:cs="Arial" w:eastAsia="Arial" w:hAnsi="Arial"/>
          <w:b/>
          <w:bCs/>
          <w:color w:val="6A4AD9"/>
          <w:sz w:val="22"/>
          <w:szCs w:val="22"/>
          <w:rtl/>
        </w:rPr>
        <w:t xml:space="preserve">🤿 צְלִילָה • בֵּין הַשּׁוּרוֹת | סִימּוּן בַּטֵּקְסְט</w:t>
      </w:r>
    </w:p>
    <w:p>
      <w:pPr>
        <w:keepNext/>
        <w:bidi/>
        <w:spacing w:after="60" w:before="0"/>
      </w:pPr>
      <w:r>
        <w:rPr>
          <w:rFonts w:ascii="Arial" w:cs="Arial" w:eastAsia="Arial" w:hAnsi="Arial"/>
          <w:b/>
          <w:bCs/>
          <w:color w:val="2B1D5C"/>
          <w:sz w:val="28"/>
          <w:szCs w:val="28"/>
          <w:rtl/>
        </w:rPr>
        <w:t xml:space="preserve">6. </w:t>
      </w:r>
      <w:r>
        <w:rPr>
          <w:rFonts w:ascii="Arial" w:cs="Arial" w:eastAsia="Arial" w:hAnsi="Arial"/>
          <w:b/>
          <w:bCs/>
          <w:sz w:val="28"/>
          <w:szCs w:val="28"/>
          <w:rtl/>
        </w:rPr>
        <w:t xml:space="preserve">מְסַמְּנִים בַּטֵּקְסְט</w:t>
      </w:r>
    </w:p>
    <w:p>
      <w:pPr>
        <w:bidi/>
        <w:spacing w:after="80" w:before="0"/>
      </w:pPr>
      <w:r>
        <w:rPr>
          <w:rFonts w:ascii="Arial" w:cs="Arial" w:eastAsia="Arial" w:hAnsi="Arial"/>
          <w:sz w:val="28"/>
          <w:szCs w:val="28"/>
          <w:rtl/>
        </w:rPr>
        <w:t xml:space="preserve">• סַמְּנוּ בְּצָהוֹב אֶת הַמִּשְׁפָּט עַל הַנְּשִׁימָה לַבֶּטֶן.</w:t>
      </w:r>
    </w:p>
    <w:p>
      <w:pPr>
        <w:bidi/>
        <w:spacing w:after="80" w:before="0"/>
      </w:pPr>
      <w:r>
        <w:rPr>
          <w:rFonts w:ascii="Arial" w:cs="Arial" w:eastAsia="Arial" w:hAnsi="Arial"/>
          <w:sz w:val="28"/>
          <w:szCs w:val="28"/>
          <w:rtl/>
        </w:rPr>
        <w:t xml:space="preserve">• סַמְּנוּ בְּיָרוֹק עִם מִי מְדַבְּרִים כְּשֶׁקָּשֶׁה.</w:t>
      </w:r>
    </w:p>
    <w:p>
      <w:pPr>
        <w:bidi/>
        <w:spacing w:after="80" w:before="0"/>
      </w:pPr>
      <w:r>
        <w:rPr>
          <w:rFonts w:ascii="Arial" w:cs="Arial" w:eastAsia="Arial" w:hAnsi="Arial"/>
          <w:sz w:val="28"/>
          <w:szCs w:val="28"/>
          <w:rtl/>
        </w:rPr>
        <w:t xml:space="preserve">• לַחֲצוּ עַל הַמִּשְׁפָּט שֶׁאוֹמֵר שֶׁרֶגֶשׁ הוּא כְּמוֹ מֶזֶג אֲוִיר.</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מִיּוּן וְאִרְגּוּן</w:t>
      </w:r>
    </w:p>
    <w:p>
      <w:pPr>
        <w:keepNext/>
        <w:bidi/>
        <w:spacing w:after="60" w:before="0"/>
      </w:pPr>
      <w:r>
        <w:rPr>
          <w:rFonts w:ascii="Arial" w:cs="Arial" w:eastAsia="Arial" w:hAnsi="Arial"/>
          <w:b/>
          <w:bCs/>
          <w:color w:val="2B1D5C"/>
          <w:sz w:val="28"/>
          <w:szCs w:val="28"/>
          <w:rtl/>
        </w:rPr>
        <w:t xml:space="preserve">7. </w:t>
      </w:r>
      <w:r>
        <w:rPr>
          <w:rFonts w:ascii="Arial" w:cs="Arial" w:eastAsia="Arial" w:hAnsi="Arial"/>
          <w:b/>
          <w:bCs/>
          <w:sz w:val="28"/>
          <w:szCs w:val="28"/>
          <w:rtl/>
        </w:rPr>
        <w:t xml:space="preserve">מַיְּנוּ: מָה זֶה רֶגֶשׁ, וּמָה עוֹזֵר לְהֵרָגַע?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רֶגֶשׁ</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עוֹזֵר לְהֵרָגַע</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פַּחַד</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לְחַץ</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נְשִׁימָה לַבֶּטֶן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שֵׁנָה טוֹבָה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קִישּׁוּר מוּשָּׂגִים</w:t>
      </w:r>
    </w:p>
    <w:p>
      <w:pPr>
        <w:keepNext/>
        <w:bidi/>
        <w:spacing w:after="60" w:before="0"/>
      </w:pPr>
      <w:r>
        <w:rPr>
          <w:rFonts w:ascii="Arial" w:cs="Arial" w:eastAsia="Arial" w:hAnsi="Arial"/>
          <w:b/>
          <w:bCs/>
          <w:color w:val="2B1D5C"/>
          <w:sz w:val="28"/>
          <w:szCs w:val="28"/>
          <w:rtl/>
        </w:rPr>
        <w:t xml:space="preserve">8. </w:t>
      </w:r>
      <w:r>
        <w:rPr>
          <w:rFonts w:ascii="Arial" w:cs="Arial" w:eastAsia="Arial" w:hAnsi="Arial"/>
          <w:b/>
          <w:bCs/>
          <w:sz w:val="28"/>
          <w:szCs w:val="28"/>
          <w:rtl/>
        </w:rPr>
        <w:t xml:space="preserve">מָתְחוּ קַו בֵּין הַמִּילָּה בְּעִבְרִית לַמִּילָּה בְּאַנְגְּלִית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1. רֶגֶשׁ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א. fear</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2. נְשִׁימָה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ב. feeling</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3. פַּחַד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ג. brain</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4. מוֹחַ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ד. breathing</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צְלִילָה • בֵּין הַשּׁוּרוֹת | מְאַרְגֵּן גְּרָפִי</w:t>
      </w:r>
    </w:p>
    <w:p>
      <w:pPr>
        <w:keepNext/>
        <w:bidi/>
        <w:spacing w:after="60" w:before="0"/>
      </w:pPr>
      <w:r>
        <w:rPr>
          <w:rFonts w:ascii="Arial" w:cs="Arial" w:eastAsia="Arial" w:hAnsi="Arial"/>
          <w:b/>
          <w:bCs/>
          <w:color w:val="2B1D5C"/>
          <w:sz w:val="28"/>
          <w:szCs w:val="28"/>
          <w:rtl/>
        </w:rPr>
        <w:t xml:space="preserve">9. </w:t>
      </w:r>
      <w:r>
        <w:rPr>
          <w:rFonts w:ascii="Arial" w:cs="Arial" w:eastAsia="Arial" w:hAnsi="Arial"/>
          <w:b/>
          <w:bCs/>
          <w:sz w:val="28"/>
          <w:szCs w:val="28"/>
          <w:rtl/>
        </w:rPr>
        <w:t xml:space="preserve">מָה עוֹזֵר לְהֵרָגַע? כִּתְבוּ 3 כֵּלִים מֵהַטֵּקְסְט, וּמָתַי אַתֶּם יְכוֹלִים לְהִשְׁתַּמֵּשׁ בָּהֶם.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כְּלִי מֵהַטֵּקְסְט</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מָתַי אֲנִי מִשְׁתַּמֵּשׁ/ת בּוֹ?</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2"/>
          <w:szCs w:val="32"/>
          <w:rtl/>
        </w:rPr>
        <w:t xml:space="preserve">🐠 חֵלֶק ג' – מַעֲמַקִּים</w:t>
      </w:r>
      <w:r>
        <w:rPr>
          <w:rFonts w:ascii="Arial" w:cs="Arial" w:eastAsia="Arial" w:hAnsi="Arial"/>
          <w:color w:val="FFFFFF"/>
          <w:sz w:val="26"/>
          <w:szCs w:val="26"/>
          <w:rtl/>
        </w:rPr>
        <w:t xml:space="preserve">   עַכְשָׁיו תּוֹרְכֶם: מָה אַתֶּם חוֹשְׁבִים וּמַרְגִּישִׁים?</w:t>
      </w:r>
    </w:p>
    <w:p>
      <w:pPr>
        <w:keepNext/>
        <w:bidi/>
        <w:spacing w:after="20" w:before="0"/>
      </w:pPr>
      <w:r>
        <w:rPr>
          <w:rFonts w:ascii="Arial" w:cs="Arial" w:eastAsia="Arial" w:hAnsi="Arial"/>
          <w:b/>
          <w:bCs/>
          <w:color w:val="6A4AD9"/>
          <w:sz w:val="22"/>
          <w:szCs w:val="22"/>
          <w:rtl/>
        </w:rPr>
        <w:t xml:space="preserve">🐠 הַמַּעֲמַקִּים • מֵעֵבֶר לְשׁוּרוֹת | הַעֲבָרָה לְמִקְרֶה חָדָשׁ</w:t>
      </w:r>
    </w:p>
    <w:p>
      <w:pPr>
        <w:keepNext/>
        <w:bidi/>
        <w:spacing w:after="60" w:before="0"/>
      </w:pPr>
      <w:r>
        <w:rPr>
          <w:rFonts w:ascii="Arial" w:cs="Arial" w:eastAsia="Arial" w:hAnsi="Arial"/>
          <w:b/>
          <w:bCs/>
          <w:color w:val="2B1D5C"/>
          <w:sz w:val="28"/>
          <w:szCs w:val="28"/>
          <w:rtl/>
        </w:rPr>
        <w:t xml:space="preserve">10. </w:t>
      </w:r>
      <w:r>
        <w:rPr>
          <w:rFonts w:ascii="Arial" w:cs="Arial" w:eastAsia="Arial" w:hAnsi="Arial"/>
          <w:b/>
          <w:bCs/>
          <w:sz w:val="28"/>
          <w:szCs w:val="28"/>
          <w:rtl/>
        </w:rPr>
        <w:t xml:space="preserve">מָה דָּנִיאֵל יָכוֹל לַעֲשׂוֹת? בָּחֲרוּ כְּלִי אֶחָד מֵהַטֵּקְסְט וְכָתְבוּ.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8"/>
                <w:szCs w:val="28"/>
                <w:rtl/>
              </w:rPr>
              <w:t xml:space="preserve">🔍 מִקְרֶה לַבְּחִינָה: יוֹם רִאשׁוֹן בְּכִתָּה חֲדָשָׁה</w:t>
            </w:r>
          </w:p>
          <w:p>
            <w:pPr>
              <w:bidi/>
              <w:spacing w:after="80" w:before="0"/>
            </w:pPr>
            <w:r>
              <w:rPr>
                <w:rFonts w:ascii="Arial" w:cs="Arial" w:eastAsia="Arial" w:hAnsi="Arial"/>
                <w:sz w:val="28"/>
                <w:szCs w:val="28"/>
                <w:rtl/>
              </w:rPr>
              <w:t xml:space="preserve">דָּנִיאֵל עָלָה לָאָרֶץ לִפְנֵי חוֹדֶשׁ. מָחָר יוֹם רִאשׁוֹן שֶׁלּוֹ בַּכִּתָּה הַחֲדָשָׁה. הוּא מַרְגִּישׁ לַחַץ וּפַחַד, וְלֹא יָכוֹל לִישֹׁון.</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כְּתִיבָה וְנִימּוּק</w:t>
      </w:r>
    </w:p>
    <w:p>
      <w:pPr>
        <w:keepNext/>
        <w:bidi/>
        <w:spacing w:after="60" w:before="0"/>
      </w:pPr>
      <w:r>
        <w:rPr>
          <w:rFonts w:ascii="Arial" w:cs="Arial" w:eastAsia="Arial" w:hAnsi="Arial"/>
          <w:b/>
          <w:bCs/>
          <w:color w:val="2B1D5C"/>
          <w:sz w:val="28"/>
          <w:szCs w:val="28"/>
          <w:rtl/>
        </w:rPr>
        <w:t xml:space="preserve">11. </w:t>
      </w:r>
      <w:r>
        <w:rPr>
          <w:rFonts w:ascii="Arial" w:cs="Arial" w:eastAsia="Arial" w:hAnsi="Arial"/>
          <w:b/>
          <w:bCs/>
          <w:sz w:val="28"/>
          <w:szCs w:val="28"/>
          <w:rtl/>
        </w:rPr>
        <w:t xml:space="preserve">הַשְׁלִימוּ: 'כְּשֶׁאֲנִי מַרְגִּישׁ/ה לַחַץ, אֲנִי ___.' רוֹצִים? כִּתְבוּ אֵיךְ אוֹמְרִים בַּשָּׂפָה שֶׁלָּכֶם 'אֲנִי שָׂמֵחַ/ה', 'אֲנִי עָצוּב/ה', 'אֲנִי מְפַחֵד/ת'. אֶפְשָׁר לִכְתֹּוב בְּעִבְרִית אוֹ בַּשָּׂפָה שֶׁלָּכֶם. לֹא חַיָּיבִים לְשַׁתֵּף.</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כְּלֵי חוֹסֶן</w:t>
      </w:r>
    </w:p>
    <w:p>
      <w:pPr>
        <w:keepNext/>
        <w:bidi/>
        <w:spacing w:after="60" w:before="0"/>
      </w:pPr>
      <w:r>
        <w:rPr>
          <w:rFonts w:ascii="Arial" w:cs="Arial" w:eastAsia="Arial" w:hAnsi="Arial"/>
          <w:b/>
          <w:bCs/>
          <w:color w:val="2B1D5C"/>
          <w:sz w:val="28"/>
          <w:szCs w:val="28"/>
          <w:rtl/>
        </w:rPr>
        <w:t xml:space="preserve">12. </w:t>
      </w:r>
      <w:r>
        <w:rPr>
          <w:rFonts w:ascii="Arial" w:cs="Arial" w:eastAsia="Arial" w:hAnsi="Arial"/>
          <w:b/>
          <w:bCs/>
          <w:sz w:val="28"/>
          <w:szCs w:val="28"/>
          <w:rtl/>
        </w:rPr>
        <w:t xml:space="preserve">עש"ן ד"ק עוֹזֵר בְּרֶגַע שֶׁל לַחַץ: עוֹצְרִים, מְכַוְּצִים וּמְשַׁחְרְרִים שְׁרִירִים, נוֹשְׁמִים לְאַט, אוֹמְרִים לְעַצְמִי מִשְׁפָּט טוֹב, וּמַמְשִׁיכִים קָדִימָה. כִּתְבוּ מִשְׁפָּט טוֹב לְעַצְמְכֶם: 'אֲנִי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שִׂיחַ בַּכִּיתָּה</w:t>
      </w:r>
    </w:p>
    <w:p>
      <w:pPr>
        <w:keepNext/>
        <w:bidi/>
        <w:spacing w:after="60" w:before="0"/>
      </w:pPr>
      <w:r>
        <w:rPr>
          <w:rFonts w:ascii="Arial" w:cs="Arial" w:eastAsia="Arial" w:hAnsi="Arial"/>
          <w:b/>
          <w:bCs/>
          <w:color w:val="2B1D5C"/>
          <w:sz w:val="28"/>
          <w:szCs w:val="28"/>
          <w:rtl/>
        </w:rPr>
        <w:t xml:space="preserve">13. </w:t>
      </w:r>
      <w:r>
        <w:rPr>
          <w:rFonts w:ascii="Arial" w:cs="Arial" w:eastAsia="Arial" w:hAnsi="Arial"/>
          <w:b/>
          <w:bCs/>
          <w:sz w:val="28"/>
          <w:szCs w:val="28"/>
          <w:rtl/>
        </w:rPr>
        <w:t xml:space="preserve">מַעְגַּל שִׂיחַ 🗣️</w:t>
      </w:r>
    </w:p>
    <w:p>
      <w:pPr>
        <w:bidi/>
        <w:spacing w:after="80" w:before="0"/>
      </w:pPr>
      <w:r>
        <w:rPr>
          <w:rFonts w:ascii="Arial" w:cs="Arial" w:eastAsia="Arial" w:hAnsi="Arial"/>
          <w:sz w:val="28"/>
          <w:szCs w:val="28"/>
          <w:rtl/>
        </w:rPr>
        <w:t xml:space="preserve">• יוֹתָם אָמַר: 'אַמִּיץ זֶה לֹא בְּלִי פַּחַד. אַמִּיץ זֶה לַעֲלוֹת עִם הַפַּחַד.' הַאִם אַתֶּם מַסְכִּימִים וּמַסְכִּימוֹת עִם הַמִּשְׁפָּט? אֶפְשָׁר לַעֲנוֹת בְּעֶזְרַת דּוּגְמָה מִסִּיפּוּר, מִסֶּרֶט אוֹ מִדְּמוּת שֶׁאַתֶּם מַכִּירִים, וְלֹא חַיָּיבִים לְשַׁתֵּף רֶגַע אִישִׁי.</w:t>
      </w:r>
    </w:p>
    <w:p>
      <w:pPr>
        <w:bidi/>
        <w:spacing w:after="80" w:before="0"/>
      </w:pPr>
      <w:r>
        <w:rPr>
          <w:rFonts w:ascii="Arial" w:cs="Arial" w:eastAsia="Arial" w:hAnsi="Arial"/>
          <w:sz w:val="28"/>
          <w:szCs w:val="28"/>
          <w:rtl/>
        </w:rPr>
        <w:t xml:space="preserve">• הַטֵּקְסְט 'הַמּוֹחַ שֶׁלָּכֶם עֲדַיִין בִּבְנִיָּיה' טוֹעֵן שֶׁסִּיכּוּן הוּא לֹא תָּמִיד רַע. אֵילוּ סִיכּוּנִים 'בּוֹנִים חַיִּים', וְאֵיךְ מַבְחִינִים בֵּינָם לְבֵין סִיכּוּנִים שֶׁכְּדַאי לְוַותֵּר עֲלֵיהֶם?</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2"/>
          <w:szCs w:val="22"/>
          <w:rtl/>
        </w:rPr>
        <w:t xml:space="preserve">🐠 הַמַּעֲמַקִּים • מֵעֵבֶר לְשׁוּרוֹת | יִיצּוּג חָזוּתִי</w:t>
      </w:r>
    </w:p>
    <w:p>
      <w:pPr>
        <w:keepNext/>
        <w:bidi/>
        <w:spacing w:after="60" w:before="0"/>
      </w:pPr>
      <w:r>
        <w:rPr>
          <w:rFonts w:ascii="Arial" w:cs="Arial" w:eastAsia="Arial" w:hAnsi="Arial"/>
          <w:b/>
          <w:bCs/>
          <w:color w:val="2B1D5C"/>
          <w:sz w:val="28"/>
          <w:szCs w:val="28"/>
          <w:rtl/>
        </w:rPr>
        <w:t xml:space="preserve">14. </w:t>
      </w:r>
      <w:r>
        <w:rPr>
          <w:rFonts w:ascii="Arial" w:cs="Arial" w:eastAsia="Arial" w:hAnsi="Arial"/>
          <w:b/>
          <w:bCs/>
          <w:sz w:val="28"/>
          <w:szCs w:val="28"/>
          <w:rtl/>
        </w:rPr>
        <w:t xml:space="preserve">צִיְּירוּ אֶת מֶזֶג הָאֲוִיר שֶׁל הָרֶגֶשׁ שֶׁלָּכֶם הַיּוֹם (שֶׁמֶשׁ, עָנָן, גֶּשֶׁם, רוּחַ). כִּתְבוּ מִתַּחַת שֵׁם לָרֶגֶשׁ.</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p>
            <w:pPr>
              <w:bidi/>
              <w:spacing w:after="40" w:before="0"/>
            </w:pPr>
            <w:r>
              <w:rPr>
                <w:rFonts w:ascii="Arial" w:cs="Arial" w:eastAsia="Arial" w:hAnsi="Arial"/>
                <w:sz w:val="28"/>
                <w:szCs w:val="28"/>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8"/>
          <w:szCs w:val="38"/>
          <w:rtl/>
        </w:rPr>
        <w:t xml:space="preserve">🪞 בּוֹדְקִים אֶת עַצְמֵנוּ + כַּרְטִיס יְצִיאָה</w:t>
      </w:r>
    </w:p>
    <w:p>
      <w:pPr>
        <w:bidi/>
        <w:spacing w:after="80" w:before="0"/>
      </w:pPr>
      <w:r>
        <w:rPr>
          <w:rFonts w:ascii="Arial" w:cs="Arial" w:eastAsia="Arial" w:hAnsi="Arial"/>
          <w:sz w:val="28"/>
          <w:szCs w:val="28"/>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8"/>
                <w:szCs w:val="28"/>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לִנְשֹׁום לַבֶּטֶן: שׁוֹאֵף/ת עַד 5, נוֹשֵׁף/ת עַד 5.</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לָתֵת שֵׁם לָרֶגֶשׁ שֶׁלִּי.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אֲנִי יוֹדֵעַ/ת עִם מִי לְדַבֵּר כְּשֶׁקָּשֶׁה לִי.</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8"/>
                <w:szCs w:val="28"/>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2"/>
                <w:szCs w:val="32"/>
                <w:rtl/>
              </w:rPr>
              <w:t xml:space="preserve">✂️ 🎟️ כַּרְטִיס יְצִיאָה – 🧠 מָה קוֹרֶה לִי בִּפְנִים: פְּסִיכוֹלוֹגְיָה שֶׁל הַנּוֹעַר • עולים</w:t>
            </w:r>
          </w:p>
          <w:p>
            <w:pPr>
              <w:bidi/>
              <w:spacing w:after="80" w:before="0"/>
            </w:pPr>
            <w:r>
              <w:rPr>
                <w:rFonts w:ascii="Arial" w:cs="Arial" w:eastAsia="Arial" w:hAnsi="Arial"/>
                <w:sz w:val="28"/>
                <w:szCs w:val="28"/>
                <w:rtl/>
              </w:rPr>
              <w:t xml:space="preserve">שֵׁם: ________   כִּיתָּה: ________   תַּאֲרִיךְ: ________</w:t>
            </w:r>
          </w:p>
          <w:p>
            <w:pPr>
              <w:bidi/>
              <w:spacing w:after="40" w:before="0"/>
            </w:pPr>
            <w:r>
              <w:rPr>
                <w:rFonts w:ascii="Arial" w:cs="Arial" w:eastAsia="Arial" w:hAnsi="Arial"/>
                <w:b/>
                <w:bCs/>
                <w:sz w:val="28"/>
                <w:szCs w:val="28"/>
                <w:rtl/>
              </w:rPr>
              <w:t xml:space="preserve">1. רֶגֶשׁ אֶחָד שֶׁהִרְגַּשְׁתִּי הַיּוֹם: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2. כְּלִי אֶחָד שֶׁעוֹזֵר לִי לְהֵרָגַע: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40" w:before="0"/>
            </w:pPr>
            <w:r>
              <w:rPr>
                <w:rFonts w:ascii="Arial" w:cs="Arial" w:eastAsia="Arial" w:hAnsi="Arial"/>
                <w:b/>
                <w:bCs/>
                <w:sz w:val="28"/>
                <w:szCs w:val="28"/>
                <w:rtl/>
              </w:rPr>
              <w:t xml:space="preserve">3. מִלָּה חֲדָשָׁה שֶׁלָּמַדְתִּי: ___</w:t>
            </w:r>
          </w:p>
          <w:p>
            <w:pPr>
              <w:pBdr>
                <w:bottom w:val="single" w:color="A9A4BF" w:sz="6" w:space="1"/>
              </w:pBdr>
              <w:bidi/>
              <w:spacing w:after="0" w:before="0" w:line="420"/>
            </w:pPr>
            <w:r>
              <w:rPr>
                <w:rFonts w:ascii="Arial" w:cs="Arial" w:eastAsia="Arial" w:hAnsi="Arial"/>
                <w:sz w:val="28"/>
                <w:szCs w:val="28"/>
                <w:rtl/>
              </w:rPr>
              <w:t xml:space="preserve"> </w:t>
            </w:r>
          </w:p>
          <w:p>
            <w:pPr>
              <w:pBdr>
                <w:bottom w:val="single" w:color="A9A4BF" w:sz="6" w:space="1"/>
              </w:pBdr>
              <w:bidi/>
              <w:spacing w:after="0" w:before="0" w:line="420"/>
            </w:pPr>
            <w:r>
              <w:rPr>
                <w:rFonts w:ascii="Arial" w:cs="Arial" w:eastAsia="Arial" w:hAnsi="Arial"/>
                <w:sz w:val="28"/>
                <w:szCs w:val="28"/>
                <w:rtl/>
              </w:rPr>
              <w:t xml:space="preserve"> </w:t>
            </w:r>
          </w:p>
          <w:p>
            <w:pPr>
              <w:bidi/>
              <w:spacing w:after="80" w:before="100"/>
            </w:pPr>
            <w:r>
              <w:rPr>
                <w:rFonts w:ascii="Arial" w:cs="Arial" w:eastAsia="Arial" w:hAnsi="Arial"/>
                <w:sz w:val="28"/>
                <w:szCs w:val="28"/>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2"/>
                <w:szCs w:val="32"/>
                <w:rtl/>
              </w:rPr>
              <w:t xml:space="preserve">יצרה: רוית ראש בן ישי</w:t>
            </w:r>
          </w:p>
          <w:p>
            <w:pPr>
              <w:bidi/>
              <w:spacing w:after="80" w:before="0"/>
            </w:pPr>
            <w:r>
              <w:rPr>
                <w:rFonts w:ascii="Arial" w:cs="Arial" w:eastAsia="Arial" w:hAnsi="Arial"/>
                <w:sz w:val="26"/>
                <w:szCs w:val="26"/>
                <w:rtl/>
              </w:rPr>
              <w:t xml:space="preserve">🤿 לצלול פנימה • מה קורה לי בפנים: פסיכולוגיה של הנוער • חוברת תלמיד לעולים</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מה קורה לי בפנים: פסיכולוגיה של הנוער · 🟢 עולים</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8"/>
        <w:szCs w:val="28"/>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 קורה לי בפנים: פסיכולוגיה של הנוער – חוברת תלמיד – עולים</dc:title>
  <dc:creator>רוית ראש בן ישי</dc:creator>
  <cp:lastModifiedBy>Un-named</cp:lastModifiedBy>
  <cp:revision>1</cp:revision>
  <dcterms:created xsi:type="dcterms:W3CDTF">2026-10-31T16:01:22.580Z</dcterms:created>
  <dcterms:modified xsi:type="dcterms:W3CDTF">2026-10-31T16:01:22.580Z</dcterms:modified>
</cp:coreProperties>
</file>

<file path=docProps/custom.xml><?xml version="1.0" encoding="utf-8"?>
<Properties xmlns="http://schemas.openxmlformats.org/officeDocument/2006/custom-properties" xmlns:vt="http://schemas.openxmlformats.org/officeDocument/2006/docPropsVTypes"/>
</file>